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1137977B" w:rsidRDefault="007B48E2" w14:paraId="340FFED1" w14:textId="3F5C5222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1137977B" w:rsidR="04653062">
        <w:rPr>
          <w:rFonts w:ascii="Garamond" w:hAnsi="Garamond"/>
          <w:b w:val="1"/>
          <w:bCs w:val="1"/>
          <w:spacing w:val="-2"/>
        </w:rPr>
        <w:t>02</w:t>
      </w:r>
      <w:r w:rsidRPr="1137977B" w:rsidR="007B48E2">
        <w:rPr>
          <w:rFonts w:ascii="Garamond" w:hAnsi="Garamond"/>
          <w:b w:val="1"/>
          <w:bCs w:val="1"/>
          <w:spacing w:val="-2"/>
        </w:rPr>
        <w:t>/0</w:t>
      </w:r>
      <w:r w:rsidRPr="1137977B" w:rsidR="587AEF24">
        <w:rPr>
          <w:rFonts w:ascii="Garamond" w:hAnsi="Garamond"/>
          <w:b w:val="1"/>
          <w:bCs w:val="1"/>
          <w:spacing w:val="-2"/>
        </w:rPr>
        <w:t>8</w:t>
      </w:r>
      <w:r w:rsidRPr="1137977B" w:rsidR="007B48E2">
        <w:rPr>
          <w:rFonts w:ascii="Garamond" w:hAnsi="Garamond"/>
          <w:b w:val="1"/>
          <w:bCs w:val="1"/>
          <w:spacing w:val="-2"/>
        </w:rPr>
        <w:t>/2025</w:t>
      </w:r>
      <w:r w:rsidRPr="1137977B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1A6031" w14:paraId="35598FAB" w14:textId="43ADCABE">
            <w:pPr>
              <w:pStyle w:val="TableParagraph"/>
              <w:rPr>
                <w:rFonts w:ascii="Garamond" w:hAnsi="Garamond"/>
                <w:b/>
              </w:rPr>
            </w:pPr>
            <w:r w:rsidRPr="001A6031">
              <w:rPr>
                <w:rFonts w:ascii="Garamond" w:hAnsi="Garamond"/>
                <w:b/>
              </w:rPr>
              <w:t>2025563490102573E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="0067164E" w:rsidP="00AD2F3E" w:rsidRDefault="00AD2F3E" w14:paraId="632AE45B" w14:textId="50D8B861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1A6031">
              <w:rPr>
                <w:rFonts w:ascii="Garamond" w:hAnsi="Garamond"/>
                <w:b/>
              </w:rPr>
              <w:t>PROPIETARIO Y/O RESPONSABLE DE LA ACTIVIDAD ECONOMICA</w:t>
            </w:r>
          </w:p>
          <w:p w:rsidRPr="00C53FE2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C53FE2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6467FA40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1A6031">
              <w:rPr>
                <w:rFonts w:ascii="Garamond" w:hAnsi="Garamond"/>
                <w:b/>
              </w:rPr>
              <w:t>CARRERA 18 # 51 B – 58 SUR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1A6031" w14:paraId="23DFCEF6" w14:textId="479958F7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93.3. Generar ruidos o sonidos que afecten la tranquilidad de las personas o su entorno.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4F3C75" w:rsidP="001A6031" w:rsidRDefault="007B48E2" w14:paraId="61CB4878" w14:textId="7CD4F20E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1A6031" w:rsidR="001A6031">
        <w:rPr>
          <w:rFonts w:ascii="Garamond" w:hAnsi="Garamond"/>
          <w:b/>
        </w:rPr>
        <w:t>2025563490102573E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="001A6031">
        <w:rPr>
          <w:rFonts w:ascii="Garamond" w:hAnsi="Garamond"/>
          <w:b/>
          <w:spacing w:val="-4"/>
        </w:rPr>
        <w:t>93.3. Generar ruidos o sonidos que afecten la tranquilidad de las personas o su entorno.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Pr="00C53FE2" w:rsidR="001A6031" w:rsidP="001A6031" w:rsidRDefault="001A6031" w14:paraId="1056EFA9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="00F93792" w:rsidRDefault="007B48E2" w14:paraId="3F06789E" w14:textId="7234E183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1A6031" w:rsidRDefault="001A6031" w14:paraId="71BC447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0F5EB9BF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1A6031">
        <w:rPr>
          <w:rFonts w:ascii="Garamond" w:hAnsi="Garamond"/>
          <w:b/>
        </w:rPr>
        <w:t>once</w:t>
      </w:r>
      <w:bookmarkStart w:name="_GoBack" w:id="0"/>
      <w:bookmarkEnd w:id="0"/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3E3D18">
        <w:rPr>
          <w:rFonts w:ascii="Garamond" w:hAnsi="Garamond"/>
          <w:b/>
        </w:rPr>
        <w:t>1</w:t>
      </w:r>
      <w:r w:rsidR="001A6031">
        <w:rPr>
          <w:rFonts w:ascii="Garamond" w:hAnsi="Garamond"/>
          <w:b/>
        </w:rPr>
        <w:t>1</w:t>
      </w:r>
      <w:r w:rsidRPr="00C53FE2">
        <w:rPr>
          <w:rFonts w:ascii="Garamond" w:hAnsi="Garamond"/>
          <w:b/>
        </w:rPr>
        <w:t>:</w:t>
      </w:r>
      <w:r w:rsidR="00CF33E5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353131">
        <w:rPr>
          <w:rFonts w:ascii="Garamond" w:hAnsi="Garamond"/>
          <w:b/>
        </w:rPr>
        <w:t>veinti</w:t>
      </w:r>
      <w:r w:rsidR="00F813CC">
        <w:rPr>
          <w:rFonts w:ascii="Garamond" w:hAnsi="Garamond"/>
          <w:b/>
        </w:rPr>
        <w:t>ocho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="00F813CC">
        <w:rPr>
          <w:rFonts w:ascii="Garamond" w:hAnsi="Garamond"/>
          <w:b/>
        </w:rPr>
        <w:t>8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 w:rsidR="00806182">
        <w:rPr>
          <w:rFonts w:ascii="Garamond" w:hAnsi="Garamond"/>
          <w:b/>
        </w:rPr>
        <w:t>agosto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(V</w:t>
      </w:r>
      <w:r w:rsidRPr="00C53FE2" w:rsidR="00F85E63">
        <w:rPr>
          <w:rFonts w:ascii="Garamond" w:hAnsi="Garamond"/>
          <w:b/>
        </w:rPr>
        <w:t>I</w:t>
      </w:r>
      <w:r w:rsidRPr="00C53FE2" w:rsidR="00806182">
        <w:rPr>
          <w:rFonts w:ascii="Garamond" w:hAnsi="Garamond"/>
          <w:b/>
        </w:rPr>
        <w:t>I</w:t>
      </w:r>
      <w:r w:rsidRPr="00C53FE2" w:rsidR="00F85E63">
        <w:rPr>
          <w:rFonts w:ascii="Garamond" w:hAnsi="Garamond"/>
          <w:b/>
        </w:rPr>
        <w:t>I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9024D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E4CEA" w:rsidP="00420722" w:rsidRDefault="007E4CEA" w14:paraId="5EC6176C" w14:textId="1C618CC5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B35AD9" w:rsidP="00420722" w:rsidRDefault="00B35AD9" w14:paraId="7E1C4BFE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A6031"/>
    <w:rsid w:val="001F59A0"/>
    <w:rsid w:val="001F5AFB"/>
    <w:rsid w:val="00234BD3"/>
    <w:rsid w:val="00265869"/>
    <w:rsid w:val="00285FCA"/>
    <w:rsid w:val="00311672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C53FE2"/>
    <w:rsid w:val="00CB750A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04653062"/>
    <w:rsid w:val="1137977B"/>
    <w:rsid w:val="587AE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35</revision>
  <lastPrinted>2025-07-02T14:30:00.0000000Z</lastPrinted>
  <dcterms:created xsi:type="dcterms:W3CDTF">2025-07-09T14:40:00.0000000Z</dcterms:created>
  <dcterms:modified xsi:type="dcterms:W3CDTF">2025-08-22T17:02:45.8175995Z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